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D" w:rsidRDefault="00D3236D" w:rsidP="007663F5">
      <w:pPr>
        <w:spacing w:after="0"/>
      </w:pPr>
    </w:p>
    <w:p w:rsidR="00D3236D" w:rsidRDefault="00D3236D" w:rsidP="007663F5">
      <w:pPr>
        <w:spacing w:after="0"/>
      </w:pPr>
    </w:p>
    <w:p w:rsidR="00D3236D" w:rsidRDefault="00D3236D" w:rsidP="007663F5">
      <w:pPr>
        <w:spacing w:after="0"/>
        <w:rPr>
          <w:b/>
          <w:color w:val="C0504D" w:themeColor="accent2"/>
          <w:sz w:val="32"/>
          <w:szCs w:val="32"/>
        </w:rPr>
      </w:pPr>
    </w:p>
    <w:p w:rsidR="00D3236D" w:rsidRPr="00D3236D" w:rsidRDefault="00D3236D" w:rsidP="007663F5">
      <w:pPr>
        <w:spacing w:after="0"/>
        <w:rPr>
          <w:b/>
          <w:color w:val="C0504D" w:themeColor="accent2"/>
          <w:sz w:val="32"/>
          <w:szCs w:val="32"/>
        </w:rPr>
      </w:pPr>
      <w:r w:rsidRPr="00D3236D">
        <w:rPr>
          <w:b/>
          <w:color w:val="C0504D" w:themeColor="accent2"/>
          <w:sz w:val="32"/>
          <w:szCs w:val="32"/>
        </w:rPr>
        <w:t xml:space="preserve">Sample </w:t>
      </w:r>
      <w:r w:rsidR="007663F5">
        <w:rPr>
          <w:b/>
          <w:color w:val="C0504D" w:themeColor="accent2"/>
          <w:sz w:val="32"/>
          <w:szCs w:val="32"/>
        </w:rPr>
        <w:t>Press Release</w:t>
      </w:r>
      <w:r w:rsidRPr="00D3236D">
        <w:rPr>
          <w:noProof/>
          <w:lang w:eastAsia="en-GB"/>
        </w:rPr>
        <w:t xml:space="preserve"> </w:t>
      </w:r>
    </w:p>
    <w:p w:rsidR="007663F5" w:rsidRPr="007663F5" w:rsidRDefault="007663F5" w:rsidP="007663F5">
      <w:pPr>
        <w:spacing w:after="0"/>
        <w:rPr>
          <w:b/>
        </w:rPr>
      </w:pPr>
      <w:r w:rsidRPr="007663F5">
        <w:rPr>
          <w:b/>
        </w:rPr>
        <w:t>PRESS RELEASE</w:t>
      </w:r>
    </w:p>
    <w:p w:rsidR="007663F5" w:rsidRDefault="007663F5" w:rsidP="007663F5">
      <w:pPr>
        <w:spacing w:after="0"/>
        <w:rPr>
          <w:b/>
        </w:rPr>
      </w:pPr>
      <w:r w:rsidRPr="007663F5">
        <w:rPr>
          <w:b/>
        </w:rPr>
        <w:t>FOR IMMEDIATE RELEASE</w:t>
      </w:r>
    </w:p>
    <w:p w:rsidR="007663F5" w:rsidRPr="007663F5" w:rsidRDefault="007663F5" w:rsidP="007663F5">
      <w:pPr>
        <w:spacing w:after="0"/>
        <w:rPr>
          <w:b/>
        </w:rPr>
      </w:pPr>
    </w:p>
    <w:p w:rsidR="007663F5" w:rsidRPr="007663F5" w:rsidRDefault="007663F5" w:rsidP="007663F5">
      <w:pPr>
        <w:spacing w:after="0"/>
        <w:rPr>
          <w:b/>
        </w:rPr>
      </w:pPr>
      <w:r w:rsidRPr="007663F5">
        <w:rPr>
          <w:b/>
        </w:rPr>
        <w:t>Edmonton Mosque Invites Locals to See Islam for Themselves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 xml:space="preserve">On [Date] the </w:t>
      </w:r>
      <w:proofErr w:type="spellStart"/>
      <w:r>
        <w:t>Mevlana</w:t>
      </w:r>
      <w:proofErr w:type="spellEnd"/>
      <w:r>
        <w:t xml:space="preserve"> Rumi Mosque will be opening its doors and inviting local</w:t>
      </w:r>
      <w:r>
        <w:t xml:space="preserve"> </w:t>
      </w:r>
      <w:r>
        <w:t xml:space="preserve">residents of all </w:t>
      </w:r>
      <w:r>
        <w:t>faiths</w:t>
      </w:r>
      <w:r>
        <w:t xml:space="preserve"> and none to explore the architecture and history of the</w:t>
      </w:r>
      <w:r>
        <w:t xml:space="preserve"> </w:t>
      </w:r>
      <w:r>
        <w:t>building and the beliefs and pract</w:t>
      </w:r>
      <w:r>
        <w:t>ice of those who worship there.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>The organisers</w:t>
      </w:r>
      <w:r>
        <w:t xml:space="preserve"> </w:t>
      </w:r>
      <w:r>
        <w:t>aim to make local people more familiar and comfortable with Islam, a religion</w:t>
      </w:r>
      <w:r>
        <w:t xml:space="preserve"> </w:t>
      </w:r>
      <w:r>
        <w:t>constantly associated in the press with a minority radical element. In the spirit of</w:t>
      </w:r>
      <w:r>
        <w:t xml:space="preserve"> </w:t>
      </w:r>
      <w:r>
        <w:t>dialogue</w:t>
      </w:r>
      <w:r>
        <w:t xml:space="preserve"> and friendship</w:t>
      </w:r>
      <w:r>
        <w:t>, volunteers from the mosque are working in partnership with All Saints</w:t>
      </w:r>
      <w:r>
        <w:t xml:space="preserve"> </w:t>
      </w:r>
      <w:r>
        <w:t>Church Edmonton to organise the event.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>The day will feature tours, free refreshments, children’s activities and a chance to</w:t>
      </w:r>
      <w:r>
        <w:t xml:space="preserve"> </w:t>
      </w:r>
      <w:r>
        <w:t>observe prayer in the mosque. The Worshipful the Mayor of Edmonton, Cl</w:t>
      </w:r>
      <w:bookmarkStart w:id="0" w:name="_GoBack"/>
      <w:bookmarkEnd w:id="0"/>
      <w:r>
        <w:t>lr [Name</w:t>
      </w:r>
      <w:r>
        <w:t xml:space="preserve"> </w:t>
      </w:r>
      <w:r>
        <w:t>Surname], will be present to say a few words, and representatives from religious</w:t>
      </w:r>
      <w:r>
        <w:t xml:space="preserve"> </w:t>
      </w:r>
      <w:r>
        <w:t>groups, the local police force, schools and community groups will be attending.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>Groups from local schools are also being invited to visit on the following day.</w:t>
      </w:r>
      <w:r>
        <w:t xml:space="preserve"> [Name], Director of Edmonton mosque</w:t>
      </w:r>
      <w:r>
        <w:t>, said: “We at the</w:t>
      </w:r>
      <w:r>
        <w:t xml:space="preserve"> Edmonton </w:t>
      </w:r>
      <w:r>
        <w:t>Mosque, along with our valued partners at All Saints’ Edmonton, are</w:t>
      </w:r>
      <w:r>
        <w:t xml:space="preserve"> </w:t>
      </w:r>
      <w:r>
        <w:t>delighted at the level of interest in this event. We look forward to giving our guests</w:t>
      </w:r>
      <w:r>
        <w:t xml:space="preserve"> </w:t>
      </w:r>
      <w:r>
        <w:t>the chance to see for themselves what goes on in the mosque.”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>Cllr [Name Surname] of Edmonton Borough Council said: “Having been present at</w:t>
      </w:r>
      <w:r>
        <w:t xml:space="preserve"> </w:t>
      </w:r>
      <w:r>
        <w:t xml:space="preserve">the opening of the </w:t>
      </w:r>
      <w:r>
        <w:t>Edmonton</w:t>
      </w:r>
      <w:r>
        <w:t xml:space="preserve"> Mosque, and having seen all the good work that it’s been</w:t>
      </w:r>
      <w:r>
        <w:t xml:space="preserve"> </w:t>
      </w:r>
      <w:r>
        <w:t>doing, I am very excited about this event. I hope it will help people to associate the</w:t>
      </w:r>
      <w:r>
        <w:t xml:space="preserve"> </w:t>
      </w:r>
      <w:r>
        <w:t>mosque not with some kind of threat but with the valuable community work and</w:t>
      </w:r>
      <w:r>
        <w:t xml:space="preserve"> </w:t>
      </w:r>
      <w:r>
        <w:t>rich spiritual life which it hosts week in, week out.”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proofErr w:type="gramStart"/>
      <w:r>
        <w:t>Ends.</w:t>
      </w:r>
      <w:proofErr w:type="gramEnd"/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>Notes to editors</w:t>
      </w:r>
      <w:r>
        <w:t>:</w:t>
      </w:r>
    </w:p>
    <w:p w:rsidR="007663F5" w:rsidRDefault="007663F5" w:rsidP="007663F5">
      <w:pPr>
        <w:spacing w:after="0"/>
      </w:pPr>
    </w:p>
    <w:p w:rsidR="007663F5" w:rsidRDefault="007663F5" w:rsidP="007663F5">
      <w:pPr>
        <w:spacing w:after="0"/>
      </w:pPr>
      <w:r>
        <w:t xml:space="preserve">1. For further information contact [Name Surname], Director of </w:t>
      </w:r>
      <w:r>
        <w:t xml:space="preserve">Edmonton </w:t>
      </w:r>
      <w:r>
        <w:t>Mosque on [Email Address] or on [Number].</w:t>
      </w:r>
    </w:p>
    <w:p w:rsidR="007663F5" w:rsidRDefault="007663F5" w:rsidP="007663F5">
      <w:pPr>
        <w:spacing w:after="0"/>
      </w:pPr>
      <w:r>
        <w:t xml:space="preserve">2. </w:t>
      </w:r>
      <w:r>
        <w:t xml:space="preserve">[Insert background info on Edmonton Mosque] </w:t>
      </w:r>
    </w:p>
    <w:p w:rsidR="007663F5" w:rsidRDefault="007663F5" w:rsidP="007663F5">
      <w:pPr>
        <w:spacing w:after="0"/>
      </w:pPr>
      <w:r>
        <w:t>3. #</w:t>
      </w:r>
      <w:proofErr w:type="spellStart"/>
      <w:r>
        <w:t>VisitMyMosque</w:t>
      </w:r>
      <w:proofErr w:type="spellEnd"/>
      <w:r>
        <w:t xml:space="preserve"> Day is a national event started in February 2015, where mosques across the UK hold open days, welcoming in their local neighbours in the spirit of friendship, and sharing</w:t>
      </w:r>
      <w:r w:rsidRPr="007663F5">
        <w:t xml:space="preserve"> tea and cakes alongside an insight into the day-to-day goings on of a busy Muslim centre of worship.</w:t>
      </w:r>
      <w:r>
        <w:t xml:space="preserve"> </w:t>
      </w:r>
    </w:p>
    <w:p w:rsidR="000329EC" w:rsidRDefault="000329EC" w:rsidP="007663F5">
      <w:pPr>
        <w:spacing w:after="0"/>
      </w:pPr>
    </w:p>
    <w:sectPr w:rsidR="000329EC" w:rsidSect="0093166F">
      <w:headerReference w:type="default" r:id="rId8"/>
      <w:pgSz w:w="11906" w:h="16838"/>
      <w:pgMar w:top="851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49" w:rsidRDefault="004A6C49" w:rsidP="00D3236D">
      <w:pPr>
        <w:spacing w:after="0" w:line="240" w:lineRule="auto"/>
      </w:pPr>
      <w:r>
        <w:separator/>
      </w:r>
    </w:p>
  </w:endnote>
  <w:endnote w:type="continuationSeparator" w:id="0">
    <w:p w:rsidR="004A6C49" w:rsidRDefault="004A6C49" w:rsidP="00D3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49" w:rsidRDefault="004A6C49" w:rsidP="00D3236D">
      <w:pPr>
        <w:spacing w:after="0" w:line="240" w:lineRule="auto"/>
      </w:pPr>
      <w:r>
        <w:separator/>
      </w:r>
    </w:p>
  </w:footnote>
  <w:footnote w:type="continuationSeparator" w:id="0">
    <w:p w:rsidR="004A6C49" w:rsidRDefault="004A6C49" w:rsidP="00D3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B4" w:rsidRDefault="00D323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167FA" wp14:editId="657EB18B">
              <wp:simplePos x="0" y="0"/>
              <wp:positionH relativeFrom="column">
                <wp:posOffset>3801420</wp:posOffset>
              </wp:positionH>
              <wp:positionV relativeFrom="paragraph">
                <wp:posOffset>177741</wp:posOffset>
              </wp:positionV>
              <wp:extent cx="977812" cy="531628"/>
              <wp:effectExtent l="0" t="0" r="13335" b="209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12" cy="531628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236D" w:rsidRPr="00D3236D" w:rsidRDefault="00D3236D" w:rsidP="00D3236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[Insert your logo]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9.3pt;margin-top:14pt;width:77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" filled="f" strokecolor="black [3213]" strokeweight=".5pt">
              <v:textbox>
                <w:txbxContent>
                  <w:p w:rsidR="00D3236D" w:rsidRPr="00D3236D" w:rsidRDefault="00D3236D" w:rsidP="00D3236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[Insert your logo]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892810" cy="89281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mymosqu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6D"/>
    <w:rsid w:val="000329EC"/>
    <w:rsid w:val="00362141"/>
    <w:rsid w:val="004A6C49"/>
    <w:rsid w:val="007663F5"/>
    <w:rsid w:val="00D3236D"/>
    <w:rsid w:val="00EB4492"/>
    <w:rsid w:val="00F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6D"/>
  </w:style>
  <w:style w:type="paragraph" w:styleId="Footer">
    <w:name w:val="footer"/>
    <w:basedOn w:val="Normal"/>
    <w:link w:val="Foot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6D"/>
  </w:style>
  <w:style w:type="paragraph" w:styleId="BalloonText">
    <w:name w:val="Balloon Text"/>
    <w:basedOn w:val="Normal"/>
    <w:link w:val="BalloonTextChar"/>
    <w:uiPriority w:val="99"/>
    <w:semiHidden/>
    <w:unhideWhenUsed/>
    <w:rsid w:val="00D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6D"/>
  </w:style>
  <w:style w:type="paragraph" w:styleId="Footer">
    <w:name w:val="footer"/>
    <w:basedOn w:val="Normal"/>
    <w:link w:val="Foot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6D"/>
  </w:style>
  <w:style w:type="paragraph" w:styleId="BalloonText">
    <w:name w:val="Balloon Text"/>
    <w:basedOn w:val="Normal"/>
    <w:link w:val="BalloonTextChar"/>
    <w:uiPriority w:val="99"/>
    <w:semiHidden/>
    <w:unhideWhenUsed/>
    <w:rsid w:val="00D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11E5-42BE-4299-96EA-9379F7E1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Joudi, Hassan</dc:creator>
  <cp:lastModifiedBy>Joudi, Hassan</cp:lastModifiedBy>
  <cp:revision>2</cp:revision>
  <dcterms:created xsi:type="dcterms:W3CDTF">2015-12-29T23:21:00Z</dcterms:created>
  <dcterms:modified xsi:type="dcterms:W3CDTF">2015-12-30T00:27:00Z</dcterms:modified>
</cp:coreProperties>
</file>